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0" w:rsidRPr="00AC52B6" w:rsidRDefault="00985D90" w:rsidP="00FC20F0">
      <w:pPr>
        <w:jc w:val="center"/>
        <w:rPr>
          <w:rFonts w:cstheme="minorHAnsi"/>
        </w:rPr>
      </w:pPr>
    </w:p>
    <w:p w:rsidR="00985D90" w:rsidRPr="00AC52B6" w:rsidRDefault="00985D90" w:rsidP="00985D90">
      <w:pPr>
        <w:rPr>
          <w:rFonts w:cstheme="minorHAnsi"/>
        </w:rPr>
      </w:pPr>
    </w:p>
    <w:p w:rsidR="00FC20F0" w:rsidRPr="00AC52B6" w:rsidRDefault="00FC20F0" w:rsidP="00894266">
      <w:pPr>
        <w:jc w:val="center"/>
        <w:rPr>
          <w:rFonts w:cstheme="minorHAnsi"/>
          <w:b/>
          <w:bCs/>
        </w:rPr>
      </w:pPr>
    </w:p>
    <w:p w:rsidR="00B266F7" w:rsidRPr="00AC52B6" w:rsidRDefault="00B266F7" w:rsidP="00985D90">
      <w:pPr>
        <w:jc w:val="center"/>
        <w:rPr>
          <w:rFonts w:cstheme="minorHAnsi"/>
          <w:b/>
          <w:bCs/>
        </w:rPr>
      </w:pPr>
      <w:r w:rsidRPr="00AC52B6">
        <w:rPr>
          <w:rFonts w:cstheme="minorHAnsi"/>
          <w:b/>
          <w:bCs/>
        </w:rPr>
        <w:t xml:space="preserve">Sudanese Academic Libraries Consortium </w:t>
      </w:r>
    </w:p>
    <w:p w:rsidR="00B266F7" w:rsidRPr="00AC52B6" w:rsidRDefault="00B266F7" w:rsidP="00985D90">
      <w:pPr>
        <w:jc w:val="center"/>
        <w:rPr>
          <w:rFonts w:cstheme="minorHAnsi"/>
          <w:b/>
          <w:bCs/>
        </w:rPr>
      </w:pPr>
      <w:r w:rsidRPr="00AC52B6">
        <w:rPr>
          <w:rFonts w:cstheme="minorHAnsi"/>
          <w:b/>
          <w:bCs/>
        </w:rPr>
        <w:t>SALC</w:t>
      </w:r>
    </w:p>
    <w:p w:rsidR="00FC20F0" w:rsidRPr="00AC52B6" w:rsidRDefault="00985D90" w:rsidP="00985D90">
      <w:pPr>
        <w:jc w:val="center"/>
        <w:rPr>
          <w:rFonts w:cstheme="minorHAnsi"/>
          <w:b/>
          <w:bCs/>
        </w:rPr>
      </w:pPr>
      <w:r w:rsidRPr="00AC52B6">
        <w:rPr>
          <w:rFonts w:cstheme="minorHAnsi"/>
          <w:b/>
          <w:bCs/>
        </w:rPr>
        <w:t xml:space="preserve">Members Information </w:t>
      </w:r>
    </w:p>
    <w:p w:rsidR="00785090" w:rsidRPr="00AC52B6" w:rsidRDefault="00785090" w:rsidP="00985D90">
      <w:pPr>
        <w:jc w:val="center"/>
        <w:rPr>
          <w:rFonts w:cstheme="minorHAnsi"/>
          <w:b/>
          <w:bCs/>
        </w:rPr>
      </w:pPr>
    </w:p>
    <w:p w:rsidR="00785090" w:rsidRPr="00AC52B6" w:rsidRDefault="00785090" w:rsidP="00785090">
      <w:pPr>
        <w:pStyle w:val="Sraopastraipa"/>
        <w:numPr>
          <w:ilvl w:val="0"/>
          <w:numId w:val="1"/>
        </w:numPr>
        <w:rPr>
          <w:rFonts w:cstheme="minorHAnsi"/>
          <w:b/>
          <w:bCs/>
        </w:rPr>
      </w:pPr>
      <w:r w:rsidRPr="00AC52B6">
        <w:rPr>
          <w:rFonts w:cstheme="minorHAnsi"/>
          <w:b/>
          <w:bCs/>
        </w:rPr>
        <w:t xml:space="preserve"> </w:t>
      </w:r>
    </w:p>
    <w:tbl>
      <w:tblPr>
        <w:tblW w:w="7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198"/>
      </w:tblGrid>
      <w:tr w:rsidR="00AC52B6" w:rsidRPr="00AC52B6" w:rsidTr="00AC52B6">
        <w:trPr>
          <w:trHeight w:val="342"/>
          <w:tblHeader/>
          <w:tblCellSpacing w:w="0" w:type="dxa"/>
          <w:jc w:val="center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/>
        </w:tc>
        <w:tc>
          <w:tcPr>
            <w:tcW w:w="7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2B6" w:rsidRPr="00AC52B6" w:rsidRDefault="00AC52B6" w:rsidP="00AC52B6">
            <w:r w:rsidRPr="00AC52B6">
              <w:t>Institution</w:t>
            </w:r>
          </w:p>
        </w:tc>
      </w:tr>
      <w:tr w:rsidR="00AC52B6" w:rsidRPr="00AC52B6" w:rsidTr="00AC52B6">
        <w:trPr>
          <w:trHeight w:val="292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University of Holy Quran and Islamic Sciences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Open University of Sudan</w:t>
            </w:r>
          </w:p>
        </w:tc>
      </w:tr>
      <w:tr w:rsidR="00AC52B6" w:rsidRPr="00AC52B6" w:rsidTr="00AC52B6">
        <w:trPr>
          <w:trHeight w:val="175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El-Imam El-Mahdi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Gadarif</w:t>
            </w:r>
            <w:proofErr w:type="spellEnd"/>
          </w:p>
        </w:tc>
      </w:tr>
      <w:tr w:rsidR="00AC52B6" w:rsidRPr="00AC52B6" w:rsidTr="00AC52B6">
        <w:trPr>
          <w:trHeight w:val="175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Al </w:t>
            </w:r>
            <w:proofErr w:type="spellStart"/>
            <w:r w:rsidRPr="00AC52B6">
              <w:t>Fashir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75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Red Sea University</w:t>
            </w:r>
            <w:bookmarkStart w:id="0" w:name="_GoBack"/>
            <w:bookmarkEnd w:id="0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The National </w:t>
            </w:r>
            <w:proofErr w:type="spellStart"/>
            <w:r w:rsidRPr="00AC52B6">
              <w:t>Ribat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Western </w:t>
            </w:r>
            <w:proofErr w:type="spellStart"/>
            <w:r w:rsidRPr="00AC52B6">
              <w:t>Kordofan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Kassala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Neelain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University of Khartoum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Blue Nile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Peace University (</w:t>
            </w:r>
            <w:proofErr w:type="spellStart"/>
            <w:r w:rsidRPr="00AC52B6">
              <w:t>Alsalam</w:t>
            </w:r>
            <w:proofErr w:type="spellEnd"/>
            <w:r w:rsidRPr="00AC52B6">
              <w:t>)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Omdurman Islamic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University of Gezira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Nyala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Dongola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18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Kordofan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lastRenderedPageBreak/>
              <w:t>19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Nile Valley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AlZaiem</w:t>
            </w:r>
            <w:proofErr w:type="spellEnd"/>
            <w:r w:rsidRPr="00AC52B6">
              <w:t xml:space="preserve"> </w:t>
            </w:r>
            <w:proofErr w:type="spellStart"/>
            <w:r w:rsidRPr="00AC52B6">
              <w:t>Alazhari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Sinnar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Sudan University of Science and Technology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Shendi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International University of Africa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Bakhtalruda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Dalanj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Zalengi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AlButana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29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The Future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Elrazi</w:t>
            </w:r>
            <w:proofErr w:type="spellEnd"/>
            <w:r w:rsidRPr="00AC52B6">
              <w:t xml:space="preserve"> University of Medical &amp; Technological Sciences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University of Medical Science and Technology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Ahfad</w:t>
            </w:r>
            <w:proofErr w:type="spellEnd"/>
            <w:r w:rsidRPr="00AC52B6">
              <w:t xml:space="preserve"> University for Women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Elshaikh</w:t>
            </w:r>
            <w:proofErr w:type="spellEnd"/>
            <w:r w:rsidRPr="00AC52B6">
              <w:t xml:space="preserve"> Abdallah </w:t>
            </w:r>
            <w:proofErr w:type="spellStart"/>
            <w:r w:rsidRPr="00AC52B6">
              <w:t>Elbadri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National  University (college)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Arabic Open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</w:t>
            </w:r>
            <w:proofErr w:type="spellStart"/>
            <w:r w:rsidRPr="00AC52B6">
              <w:t>Bahri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University of the Holy Quran and </w:t>
            </w:r>
            <w:proofErr w:type="spellStart"/>
            <w:r w:rsidRPr="00AC52B6">
              <w:t>Taseel</w:t>
            </w:r>
            <w:proofErr w:type="spellEnd"/>
            <w:r w:rsidRPr="00AC52B6">
              <w:t xml:space="preserve"> Science _</w:t>
            </w:r>
            <w:proofErr w:type="spellStart"/>
            <w:r w:rsidRPr="00AC52B6">
              <w:t>Madeni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Omdurman </w:t>
            </w:r>
            <w:proofErr w:type="spellStart"/>
            <w:r w:rsidRPr="00AC52B6">
              <w:t>Alahlia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39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Karray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Sudan International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AlMughtribeen</w:t>
            </w:r>
            <w:proofErr w:type="spellEnd"/>
            <w:r w:rsidRPr="00AC52B6">
              <w:t xml:space="preserve"> University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Wad </w:t>
            </w:r>
            <w:proofErr w:type="spellStart"/>
            <w:r w:rsidRPr="00AC52B6">
              <w:t>Madani</w:t>
            </w:r>
            <w:proofErr w:type="spellEnd"/>
            <w:r w:rsidRPr="00AC52B6">
              <w:t xml:space="preserve"> </w:t>
            </w:r>
            <w:proofErr w:type="spellStart"/>
            <w:r w:rsidRPr="00AC52B6">
              <w:t>Alahlya</w:t>
            </w:r>
            <w:proofErr w:type="spellEnd"/>
            <w:r w:rsidRPr="00AC52B6">
              <w:t xml:space="preserve"> Univ. 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Almashrig</w:t>
            </w:r>
            <w:proofErr w:type="spellEnd"/>
            <w:r w:rsidRPr="00AC52B6">
              <w:t xml:space="preserve"> </w:t>
            </w:r>
            <w:proofErr w:type="spellStart"/>
            <w:r w:rsidRPr="00AC52B6">
              <w:t>Univ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High Institute of Zakat 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lastRenderedPageBreak/>
              <w:t>45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  Sudan academic for banking and financial science 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Khartoum College of Applied Studies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Garden City College for Science and Technology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Aviation Science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49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Academy of Engineering Sciences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 Sudan Academy for Science and Technology Aviation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 Omdurman Academy for Media &amp;printing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ShargElniel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Alfager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Altagana</w:t>
            </w:r>
            <w:proofErr w:type="spellEnd"/>
            <w:r w:rsidRPr="00AC52B6">
              <w:t xml:space="preserve"> College 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Albayan</w:t>
            </w:r>
            <w:proofErr w:type="spellEnd"/>
            <w:r w:rsidRPr="00AC52B6">
              <w:t xml:space="preserve"> College 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Higher Academy for strategic and security Studies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AlNhda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AlHikma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59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Nile College 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WadMadani</w:t>
            </w:r>
            <w:proofErr w:type="spellEnd"/>
            <w:r w:rsidRPr="00AC52B6">
              <w:t xml:space="preserve"> Tech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Rabak</w:t>
            </w:r>
            <w:proofErr w:type="spellEnd"/>
            <w:r w:rsidRPr="00AC52B6">
              <w:t xml:space="preserve"> Technical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PortSudan</w:t>
            </w:r>
            <w:proofErr w:type="spellEnd"/>
            <w:r w:rsidRPr="00AC52B6">
              <w:t xml:space="preserve"> Technical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Om </w:t>
            </w:r>
            <w:proofErr w:type="spellStart"/>
            <w:r w:rsidRPr="00AC52B6">
              <w:t>Rwaba</w:t>
            </w:r>
            <w:proofErr w:type="spellEnd"/>
            <w:r w:rsidRPr="00AC52B6">
              <w:t xml:space="preserve"> Technical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Al </w:t>
            </w:r>
            <w:proofErr w:type="spellStart"/>
            <w:r w:rsidRPr="00AC52B6">
              <w:t>Getaina</w:t>
            </w:r>
            <w:proofErr w:type="spellEnd"/>
            <w:r w:rsidRPr="00AC52B6">
              <w:t xml:space="preserve"> Technical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Almhyreeba</w:t>
            </w:r>
            <w:proofErr w:type="spellEnd"/>
            <w:r w:rsidRPr="00AC52B6">
              <w:t xml:space="preserve"> Technical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 </w:t>
            </w:r>
            <w:proofErr w:type="spellStart"/>
            <w:r w:rsidRPr="00AC52B6">
              <w:t>AlGeraf</w:t>
            </w:r>
            <w:proofErr w:type="spellEnd"/>
            <w:r w:rsidRPr="00AC52B6">
              <w:t xml:space="preserve"> Tech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Kassala</w:t>
            </w:r>
            <w:proofErr w:type="spellEnd"/>
            <w:r w:rsidRPr="00AC52B6">
              <w:t xml:space="preserve"> Tech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Kadogly</w:t>
            </w:r>
            <w:proofErr w:type="spellEnd"/>
            <w:r w:rsidRPr="00AC52B6">
              <w:t xml:space="preserve"> Tech </w:t>
            </w:r>
            <w:proofErr w:type="spellStart"/>
            <w:r w:rsidRPr="00AC52B6">
              <w:t>cllege</w:t>
            </w:r>
            <w:proofErr w:type="spellEnd"/>
            <w:r w:rsidRPr="00AC52B6">
              <w:t> 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69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Khartoum Technical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Aldamazen</w:t>
            </w:r>
            <w:proofErr w:type="spellEnd"/>
            <w:r w:rsidRPr="00AC52B6">
              <w:t xml:space="preserve"> Tech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lastRenderedPageBreak/>
              <w:t>71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Al </w:t>
            </w:r>
            <w:proofErr w:type="spellStart"/>
            <w:r w:rsidRPr="00AC52B6">
              <w:t>Dalang</w:t>
            </w:r>
            <w:proofErr w:type="spellEnd"/>
            <w:r w:rsidRPr="00AC52B6">
              <w:t xml:space="preserve"> Tech </w:t>
            </w:r>
            <w:proofErr w:type="spellStart"/>
            <w:r w:rsidRPr="00AC52B6">
              <w:t>Coll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White </w:t>
            </w:r>
            <w:proofErr w:type="spellStart"/>
            <w:r w:rsidRPr="00AC52B6">
              <w:t>nile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Kenana</w:t>
            </w:r>
            <w:proofErr w:type="spellEnd"/>
            <w:r w:rsidRPr="00AC52B6">
              <w:t xml:space="preserve"> Technical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sayedfrah</w:t>
            </w:r>
            <w:proofErr w:type="spellEnd"/>
            <w:r w:rsidRPr="00AC52B6">
              <w:t xml:space="preserve"> Tech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Abdallatefhamad</w:t>
            </w:r>
            <w:proofErr w:type="spellEnd"/>
            <w:r w:rsidRPr="00AC52B6">
              <w:t> 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Shendi</w:t>
            </w:r>
            <w:proofErr w:type="spellEnd"/>
            <w:r w:rsidRPr="00AC52B6">
              <w:t xml:space="preserve"> Tech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AlGadarif</w:t>
            </w:r>
            <w:proofErr w:type="spellEnd"/>
            <w:r w:rsidRPr="00AC52B6">
              <w:t> </w:t>
            </w:r>
            <w:proofErr w:type="spellStart"/>
            <w:r w:rsidRPr="00AC52B6">
              <w:t>TechnicalCollege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AlShargAlahlia</w:t>
            </w:r>
            <w:proofErr w:type="spellEnd"/>
            <w:r w:rsidRPr="00AC52B6">
              <w:t xml:space="preserve"> Tech College 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79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Algazera</w:t>
            </w:r>
            <w:proofErr w:type="spellEnd"/>
            <w:r w:rsidRPr="00AC52B6">
              <w:t xml:space="preserve"> Technical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80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Al </w:t>
            </w:r>
            <w:proofErr w:type="spellStart"/>
            <w:r w:rsidRPr="00AC52B6">
              <w:t>Safa</w:t>
            </w:r>
            <w:proofErr w:type="spellEnd"/>
            <w:r w:rsidRPr="00AC52B6">
              <w:t xml:space="preserve"> Tech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PortsudanAlahlya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AlGolid</w:t>
            </w:r>
            <w:proofErr w:type="spellEnd"/>
            <w:r w:rsidRPr="00AC52B6">
              <w:t xml:space="preserve"> Technical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83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Taybat</w:t>
            </w:r>
            <w:proofErr w:type="spellEnd"/>
            <w:r w:rsidRPr="00AC52B6">
              <w:t xml:space="preserve"> Al </w:t>
            </w:r>
            <w:proofErr w:type="spellStart"/>
            <w:r w:rsidRPr="00AC52B6">
              <w:t>khawad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84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 xml:space="preserve">Technical University of </w:t>
            </w:r>
            <w:proofErr w:type="spellStart"/>
            <w:r w:rsidRPr="00AC52B6">
              <w:t>Nyala</w:t>
            </w:r>
            <w:proofErr w:type="spellEnd"/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85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Napta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86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BahriAlahlia</w:t>
            </w:r>
            <w:proofErr w:type="spellEnd"/>
            <w:r w:rsidRPr="00AC52B6">
              <w:t xml:space="preserve"> College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87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National Center of Research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88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Sudan academic for banking and financial science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89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proofErr w:type="spellStart"/>
            <w:r w:rsidRPr="00AC52B6">
              <w:t>Elmanaheg</w:t>
            </w:r>
            <w:proofErr w:type="spellEnd"/>
            <w:r w:rsidRPr="00AC52B6">
              <w:t xml:space="preserve"> </w:t>
            </w:r>
            <w:proofErr w:type="spellStart"/>
            <w:r w:rsidRPr="00AC52B6">
              <w:t>Bakht</w:t>
            </w:r>
            <w:proofErr w:type="spellEnd"/>
            <w:r w:rsidRPr="00AC52B6">
              <w:t xml:space="preserve"> </w:t>
            </w:r>
            <w:proofErr w:type="spellStart"/>
            <w:r w:rsidRPr="00AC52B6">
              <w:t>ElReda</w:t>
            </w:r>
            <w:proofErr w:type="spellEnd"/>
            <w:r w:rsidRPr="00AC52B6">
              <w:t xml:space="preserve"> </w:t>
            </w:r>
          </w:p>
        </w:tc>
      </w:tr>
      <w:tr w:rsidR="00AC52B6" w:rsidRPr="00AC52B6" w:rsidTr="00AC52B6">
        <w:trPr>
          <w:trHeight w:val="613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90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women studies center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91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Nile Research Center</w:t>
            </w:r>
          </w:p>
        </w:tc>
      </w:tr>
      <w:tr w:rsidR="00AC52B6" w:rsidRPr="00AC52B6" w:rsidTr="00AC52B6">
        <w:trPr>
          <w:trHeight w:val="166"/>
          <w:tblCellSpacing w:w="0" w:type="dxa"/>
          <w:jc w:val="center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2B6" w:rsidRPr="00AC52B6" w:rsidRDefault="00AC52B6" w:rsidP="00AC52B6">
            <w:r w:rsidRPr="00AC52B6">
              <w:t>92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2B6" w:rsidRPr="00AC52B6" w:rsidRDefault="00AC52B6" w:rsidP="00AC52B6">
            <w:r w:rsidRPr="00AC52B6">
              <w:t>Health Institution</w:t>
            </w:r>
          </w:p>
        </w:tc>
      </w:tr>
    </w:tbl>
    <w:p w:rsidR="00FC20F0" w:rsidRPr="00AC52B6" w:rsidRDefault="00FC20F0" w:rsidP="00FC20F0">
      <w:pPr>
        <w:jc w:val="center"/>
        <w:rPr>
          <w:rFonts w:cstheme="minorHAnsi"/>
        </w:rPr>
      </w:pPr>
    </w:p>
    <w:p w:rsidR="00C66524" w:rsidRPr="00AC52B6" w:rsidRDefault="00C66524" w:rsidP="00FC20F0">
      <w:pPr>
        <w:jc w:val="center"/>
        <w:rPr>
          <w:rFonts w:cstheme="minorHAnsi"/>
        </w:rPr>
      </w:pPr>
    </w:p>
    <w:sectPr w:rsidR="00C66524" w:rsidRPr="00AC52B6" w:rsidSect="0098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929"/>
    <w:multiLevelType w:val="hybridMultilevel"/>
    <w:tmpl w:val="F9503070"/>
    <w:lvl w:ilvl="0" w:tplc="4D0C3ED6">
      <w:start w:val="1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6C"/>
    <w:rsid w:val="0001056C"/>
    <w:rsid w:val="000146DA"/>
    <w:rsid w:val="000E1B03"/>
    <w:rsid w:val="001A4913"/>
    <w:rsid w:val="001B4211"/>
    <w:rsid w:val="00275308"/>
    <w:rsid w:val="006E7A60"/>
    <w:rsid w:val="00785090"/>
    <w:rsid w:val="00852FFB"/>
    <w:rsid w:val="00894266"/>
    <w:rsid w:val="008C5F6C"/>
    <w:rsid w:val="009356BD"/>
    <w:rsid w:val="00985D90"/>
    <w:rsid w:val="009C2F2B"/>
    <w:rsid w:val="009D5895"/>
    <w:rsid w:val="00A12742"/>
    <w:rsid w:val="00AC52B6"/>
    <w:rsid w:val="00B266F7"/>
    <w:rsid w:val="00B867E4"/>
    <w:rsid w:val="00C66524"/>
    <w:rsid w:val="00C85FD5"/>
    <w:rsid w:val="00D700F8"/>
    <w:rsid w:val="00D715A7"/>
    <w:rsid w:val="00DB1F7B"/>
    <w:rsid w:val="00E47892"/>
    <w:rsid w:val="00E519BD"/>
    <w:rsid w:val="00E84FB0"/>
    <w:rsid w:val="00F51AD8"/>
    <w:rsid w:val="00FC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E94F9-DB0E-4408-B126-F0F5D27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C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-hover">
    <w:name w:val="object-hover"/>
    <w:basedOn w:val="Numatytasispastraiposriftas"/>
    <w:rsid w:val="008C5F6C"/>
  </w:style>
  <w:style w:type="character" w:styleId="Hipersaitas">
    <w:name w:val="Hyperlink"/>
    <w:basedOn w:val="Numatytasispastraiposriftas"/>
    <w:uiPriority w:val="99"/>
    <w:unhideWhenUsed/>
    <w:rsid w:val="008C5F6C"/>
    <w:rPr>
      <w:color w:val="0000FF"/>
      <w:u w:val="single"/>
    </w:rPr>
  </w:style>
  <w:style w:type="character" w:customStyle="1" w:styleId="object">
    <w:name w:val="object"/>
    <w:basedOn w:val="Numatytasispastraiposriftas"/>
    <w:rsid w:val="008C5F6C"/>
  </w:style>
  <w:style w:type="paragraph" w:styleId="Debesliotekstas">
    <w:name w:val="Balloon Text"/>
    <w:basedOn w:val="prastasis"/>
    <w:link w:val="BalloonTextChar"/>
    <w:uiPriority w:val="99"/>
    <w:semiHidden/>
    <w:unhideWhenUsed/>
    <w:rsid w:val="0098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rsid w:val="00985D9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8509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66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jesevc</cp:lastModifiedBy>
  <cp:revision>2</cp:revision>
  <cp:lastPrinted>2017-03-21T06:52:00Z</cp:lastPrinted>
  <dcterms:created xsi:type="dcterms:W3CDTF">2017-05-30T14:01:00Z</dcterms:created>
  <dcterms:modified xsi:type="dcterms:W3CDTF">2017-05-30T14:01:00Z</dcterms:modified>
</cp:coreProperties>
</file>